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28"/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26"/>
        <w:gridCol w:w="8080"/>
        <w:gridCol w:w="1418"/>
      </w:tblGrid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14B8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14B8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Наименование услуги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14B8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Стоимость, руб.</w:t>
            </w:r>
          </w:p>
        </w:tc>
      </w:tr>
      <w:tr w:rsidR="007F00F7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1. Медицинские осмотры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Осмотр с выдачей справки для госслужбы (ф 001-ГС/у)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1 450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Осмотр с выдачей справки для поступления на работу/учебу (ф 086/у)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2 100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Осмотр с выдачей справки для занятий спортом/фитнесом (ЭКГ с нагрузкой +терапевт)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1550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Осмотр с выдачей справки для занятий в бассейне по форме 083/4-89 (анализ на ВИЧ, сифилис, гепатиты В и С, врач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  <w:r w:rsidRPr="00A147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1100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Осмотр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водителей (1 услуга)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Осмотр с выдачей справки для работы с вредными и (или) опасными условиями труда (без ФЛГ)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2 300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Осмотр предварительный (первичный) при оформлении личной медицинской книжки для работников: (без ФЛГ)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учебно-воспитательных учреждений;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парикмахерских, салонов красоты;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горничных;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аптек;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автотранспортных предприятий;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водопроводных сетей.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2 500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Осмотр периодический (повторный) при оформлении личной медицинской книжки для работников: (без ФЛГ)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учебно-воспитательных учреждений;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парикмахерских, салонов красоты;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горничных;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аптек;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автотранспортных предприятий;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водопроводных сетей.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2 300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Осмотр предварительный (первичный) при оформлении личной медицинской книжки для работников: (без ФЛГ)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предприятий пищевой промышленности;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кремово-кондитерских производств;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предприятий общественного питания;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детских и подростковых организаций;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санаториев, пансионатов, ЛПУ;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агропромышленного комплекса.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2 500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Осмотр периодический (повторный) при оформлении личной медицинской книжки для работников: (без ФЛГ)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предприятий пищевой промышленности;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кремово-кондитерских производств;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предприятий общественного питания;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детских и подростковых организаций;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lastRenderedPageBreak/>
              <w:t>·      санаториев, пансионатов, ЛПУ;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агропромышленного комплекса;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lastRenderedPageBreak/>
              <w:t>2 300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амбулаторной карты</w:t>
            </w:r>
            <w:r w:rsidR="007F00F7" w:rsidRPr="00A147D3">
              <w:rPr>
                <w:rFonts w:ascii="Times New Roman" w:hAnsi="Times New Roman" w:cs="Times New Roman"/>
              </w:rPr>
              <w:t>: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при прохождении предварительного/периодического медицинского осмотра для оформления личной медицинской книжки работника, при осмотре с выдачей справки для работы с вредными условиями труда;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·      оформление паспорта здоровья в иных случаях (отдельная услуга).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Входит в стоимость медицинского осмотра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1 100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Оформление санаторно-курортной карты для женщин (</w:t>
            </w:r>
            <w:proofErr w:type="gramStart"/>
            <w:r w:rsidRPr="00A147D3">
              <w:rPr>
                <w:rFonts w:ascii="Times New Roman" w:hAnsi="Times New Roman" w:cs="Times New Roman"/>
              </w:rPr>
              <w:t>годна</w:t>
            </w:r>
            <w:proofErr w:type="gramEnd"/>
            <w:r w:rsidRPr="00A147D3">
              <w:rPr>
                <w:rFonts w:ascii="Times New Roman" w:hAnsi="Times New Roman" w:cs="Times New Roman"/>
              </w:rPr>
              <w:t xml:space="preserve"> 30 дней со дня подписания): ФЛГ, ЭКГ, ОАК, ОАМ, мазок на флору и мазок на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онкоцитологию</w:t>
            </w:r>
            <w:proofErr w:type="spellEnd"/>
            <w:r w:rsidRPr="00A147D3">
              <w:rPr>
                <w:rFonts w:ascii="Times New Roman" w:hAnsi="Times New Roman" w:cs="Times New Roman"/>
              </w:rPr>
              <w:t>, заключение гинеколога, заключение терапевта (об отсутствии контакта с больными инфекционными заболеваниями, выданное не позднее чем за 14 дней до даты отъезда)  с оформление карты</w:t>
            </w:r>
            <w:proofErr w:type="gramStart"/>
            <w:r w:rsidRPr="00A147D3">
              <w:rPr>
                <w:rFonts w:ascii="Times New Roman" w:hAnsi="Times New Roman" w:cs="Times New Roman"/>
              </w:rPr>
              <w:t>.</w:t>
            </w:r>
            <w:proofErr w:type="gramEnd"/>
            <w:r w:rsidRPr="00A147D3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A147D3">
              <w:rPr>
                <w:rFonts w:ascii="Times New Roman" w:hAnsi="Times New Roman" w:cs="Times New Roman"/>
              </w:rPr>
              <w:t>ф</w:t>
            </w:r>
            <w:proofErr w:type="gramEnd"/>
            <w:r w:rsidRPr="00A147D3">
              <w:rPr>
                <w:rFonts w:ascii="Times New Roman" w:hAnsi="Times New Roman" w:cs="Times New Roman"/>
              </w:rPr>
              <w:t>орма 072)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2650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Оформление санаторно-курортной карты для мужчин (</w:t>
            </w:r>
            <w:proofErr w:type="gramStart"/>
            <w:r w:rsidRPr="00A147D3">
              <w:rPr>
                <w:rFonts w:ascii="Times New Roman" w:hAnsi="Times New Roman" w:cs="Times New Roman"/>
              </w:rPr>
              <w:t>годна</w:t>
            </w:r>
            <w:proofErr w:type="gramEnd"/>
            <w:r w:rsidRPr="00A147D3">
              <w:rPr>
                <w:rFonts w:ascii="Times New Roman" w:hAnsi="Times New Roman" w:cs="Times New Roman"/>
              </w:rPr>
              <w:t xml:space="preserve"> 30 дней со дня подписания): ФЛГ, ЭКГ, ОАК, ОАМ, заключение терапевта (об отсутствии контакта с больными инфекционными заболеваниями, выданное не позднее чем за 14 дней до даты отъезда)  с оформление карты</w:t>
            </w:r>
            <w:proofErr w:type="gramStart"/>
            <w:r w:rsidRPr="00A147D3">
              <w:rPr>
                <w:rFonts w:ascii="Times New Roman" w:hAnsi="Times New Roman" w:cs="Times New Roman"/>
              </w:rPr>
              <w:t>.</w:t>
            </w:r>
            <w:proofErr w:type="gramEnd"/>
            <w:r w:rsidRPr="00A147D3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A147D3">
              <w:rPr>
                <w:rFonts w:ascii="Times New Roman" w:hAnsi="Times New Roman" w:cs="Times New Roman"/>
              </w:rPr>
              <w:t>ф</w:t>
            </w:r>
            <w:proofErr w:type="gramEnd"/>
            <w:r w:rsidRPr="00A147D3">
              <w:rPr>
                <w:rFonts w:ascii="Times New Roman" w:hAnsi="Times New Roman" w:cs="Times New Roman"/>
              </w:rPr>
              <w:t>орма 072)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1650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Оформление справки на получение санаторно-курортного лечения для женщин (</w:t>
            </w:r>
            <w:proofErr w:type="gramStart"/>
            <w:r w:rsidRPr="00A147D3">
              <w:rPr>
                <w:rFonts w:ascii="Times New Roman" w:hAnsi="Times New Roman" w:cs="Times New Roman"/>
              </w:rPr>
              <w:t>годна</w:t>
            </w:r>
            <w:proofErr w:type="gramEnd"/>
            <w:r w:rsidRPr="00A147D3">
              <w:rPr>
                <w:rFonts w:ascii="Times New Roman" w:hAnsi="Times New Roman" w:cs="Times New Roman"/>
              </w:rPr>
              <w:t xml:space="preserve"> 12 месяцев со дня подписания): ФЛГ, ЭКГ, ОАК, ОАМ, мазок на флору и мазок на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онкоцитологию</w:t>
            </w:r>
            <w:proofErr w:type="spellEnd"/>
            <w:r w:rsidRPr="00A147D3">
              <w:rPr>
                <w:rFonts w:ascii="Times New Roman" w:hAnsi="Times New Roman" w:cs="Times New Roman"/>
              </w:rPr>
              <w:t>, заключение гинеколога, заключение терапевта (об отсутствии контакта с больными инфекционными заболеваниями, выданное не позднее чем за 14 дней до даты отъезда)  с оформление карты</w:t>
            </w:r>
            <w:proofErr w:type="gramStart"/>
            <w:r w:rsidRPr="00A147D3">
              <w:rPr>
                <w:rFonts w:ascii="Times New Roman" w:hAnsi="Times New Roman" w:cs="Times New Roman"/>
              </w:rPr>
              <w:t>.</w:t>
            </w:r>
            <w:proofErr w:type="gramEnd"/>
            <w:r w:rsidRPr="00A147D3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A147D3">
              <w:rPr>
                <w:rFonts w:ascii="Times New Roman" w:hAnsi="Times New Roman" w:cs="Times New Roman"/>
              </w:rPr>
              <w:t>ф</w:t>
            </w:r>
            <w:proofErr w:type="gramEnd"/>
            <w:r w:rsidRPr="00A147D3">
              <w:rPr>
                <w:rFonts w:ascii="Times New Roman" w:hAnsi="Times New Roman" w:cs="Times New Roman"/>
              </w:rPr>
              <w:t>орма 070)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2650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Оформление справки на получение санаторно-курортного лечения для мужчин (</w:t>
            </w:r>
            <w:proofErr w:type="gramStart"/>
            <w:r w:rsidRPr="00A147D3">
              <w:rPr>
                <w:rFonts w:ascii="Times New Roman" w:hAnsi="Times New Roman" w:cs="Times New Roman"/>
              </w:rPr>
              <w:t>годна</w:t>
            </w:r>
            <w:proofErr w:type="gramEnd"/>
            <w:r w:rsidRPr="00A147D3">
              <w:rPr>
                <w:rFonts w:ascii="Times New Roman" w:hAnsi="Times New Roman" w:cs="Times New Roman"/>
              </w:rPr>
              <w:t xml:space="preserve"> 12 месяцев со дня подписания): ФЛГ, ЭКГ, ОАК, ОАМ, заключение терапевта (об отсутствии контакта с больными инфекционными заболеваниями, выданное не позднее чем за 14 дней до даты отъезда)  с оформление карты</w:t>
            </w:r>
            <w:proofErr w:type="gramStart"/>
            <w:r w:rsidRPr="00A147D3">
              <w:rPr>
                <w:rFonts w:ascii="Times New Roman" w:hAnsi="Times New Roman" w:cs="Times New Roman"/>
              </w:rPr>
              <w:t>.</w:t>
            </w:r>
            <w:proofErr w:type="gramEnd"/>
            <w:r w:rsidRPr="00A147D3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A147D3">
              <w:rPr>
                <w:rFonts w:ascii="Times New Roman" w:hAnsi="Times New Roman" w:cs="Times New Roman"/>
              </w:rPr>
              <w:t>ф</w:t>
            </w:r>
            <w:proofErr w:type="gramEnd"/>
            <w:r w:rsidRPr="00A147D3">
              <w:rPr>
                <w:rFonts w:ascii="Times New Roman" w:hAnsi="Times New Roman" w:cs="Times New Roman"/>
              </w:rPr>
              <w:t>орма 070)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1650</w:t>
            </w:r>
          </w:p>
        </w:tc>
      </w:tr>
      <w:tr w:rsidR="00A147D3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7D3" w:rsidRPr="00A147D3" w:rsidRDefault="00A147D3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7D3" w:rsidRPr="00A147D3" w:rsidRDefault="00A147D3" w:rsidP="00A147D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147D3">
              <w:rPr>
                <w:rFonts w:ascii="Times New Roman" w:hAnsi="Times New Roman" w:cs="Times New Roman"/>
                <w:shd w:val="clear" w:color="auto" w:fill="FFFFFF"/>
              </w:rPr>
              <w:t>Оформление справки для детского дошкольного учреждения (форма 026/у) Комиссия включает в себя осмотр и заключение узких специалистов, анализы, ЭКГ</w:t>
            </w:r>
          </w:p>
          <w:p w:rsidR="00A147D3" w:rsidRPr="00A147D3" w:rsidRDefault="00A147D3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shd w:val="clear" w:color="auto" w:fill="FFFFFF"/>
              </w:rPr>
              <w:t>Осмотр врачей: педиатр</w:t>
            </w:r>
            <w:r w:rsidRPr="00A147D3">
              <w:rPr>
                <w:rFonts w:ascii="Times New Roman" w:hAnsi="Times New Roman" w:cs="Times New Roman"/>
              </w:rPr>
              <w:t xml:space="preserve">, </w:t>
            </w:r>
            <w:r w:rsidRPr="00A147D3">
              <w:rPr>
                <w:rFonts w:ascii="Times New Roman" w:hAnsi="Times New Roman" w:cs="Times New Roman"/>
                <w:shd w:val="clear" w:color="auto" w:fill="FFFFFF"/>
              </w:rPr>
              <w:t>детский ЛОР</w:t>
            </w:r>
            <w:r w:rsidRPr="00A147D3">
              <w:rPr>
                <w:rFonts w:ascii="Times New Roman" w:hAnsi="Times New Roman" w:cs="Times New Roman"/>
              </w:rPr>
              <w:t xml:space="preserve">, </w:t>
            </w:r>
            <w:r w:rsidRPr="00A147D3">
              <w:rPr>
                <w:rFonts w:ascii="Times New Roman" w:hAnsi="Times New Roman" w:cs="Times New Roman"/>
                <w:shd w:val="clear" w:color="auto" w:fill="FFFFFF"/>
              </w:rPr>
              <w:t>детский офтальмолог</w:t>
            </w:r>
            <w:r w:rsidRPr="00A147D3">
              <w:rPr>
                <w:rFonts w:ascii="Times New Roman" w:hAnsi="Times New Roman" w:cs="Times New Roman"/>
              </w:rPr>
              <w:t xml:space="preserve">, </w:t>
            </w:r>
            <w:r w:rsidRPr="00A147D3">
              <w:rPr>
                <w:rFonts w:ascii="Times New Roman" w:hAnsi="Times New Roman" w:cs="Times New Roman"/>
                <w:shd w:val="clear" w:color="auto" w:fill="FFFFFF"/>
              </w:rPr>
              <w:t>стоматолог</w:t>
            </w:r>
            <w:r w:rsidRPr="00A147D3">
              <w:rPr>
                <w:rFonts w:ascii="Times New Roman" w:hAnsi="Times New Roman" w:cs="Times New Roman"/>
              </w:rPr>
              <w:t xml:space="preserve">, </w:t>
            </w:r>
            <w:r w:rsidRPr="00A147D3">
              <w:rPr>
                <w:rFonts w:ascii="Times New Roman" w:hAnsi="Times New Roman" w:cs="Times New Roman"/>
                <w:shd w:val="clear" w:color="auto" w:fill="FFFFFF"/>
              </w:rPr>
              <w:t>детский невролог</w:t>
            </w:r>
            <w:r w:rsidRPr="00A147D3">
              <w:rPr>
                <w:rFonts w:ascii="Times New Roman" w:hAnsi="Times New Roman" w:cs="Times New Roman"/>
              </w:rPr>
              <w:t xml:space="preserve">, </w:t>
            </w:r>
            <w:r w:rsidRPr="00A147D3">
              <w:rPr>
                <w:rFonts w:ascii="Times New Roman" w:hAnsi="Times New Roman" w:cs="Times New Roman"/>
                <w:shd w:val="clear" w:color="auto" w:fill="FFFFFF"/>
              </w:rPr>
              <w:t>хирург</w:t>
            </w:r>
            <w:r w:rsidRPr="00A147D3">
              <w:rPr>
                <w:rFonts w:ascii="Times New Roman" w:hAnsi="Times New Roman" w:cs="Times New Roman"/>
              </w:rPr>
              <w:t xml:space="preserve">, </w:t>
            </w:r>
            <w:r w:rsidRPr="00A147D3">
              <w:rPr>
                <w:rFonts w:ascii="Times New Roman" w:hAnsi="Times New Roman" w:cs="Times New Roman"/>
                <w:shd w:val="clear" w:color="auto" w:fill="FFFFFF"/>
              </w:rPr>
              <w:t>ортопед,</w:t>
            </w:r>
            <w:r w:rsidRPr="00A147D3">
              <w:rPr>
                <w:rFonts w:ascii="Times New Roman" w:hAnsi="Times New Roman" w:cs="Times New Roman"/>
              </w:rPr>
              <w:t xml:space="preserve"> </w:t>
            </w:r>
            <w:r w:rsidRPr="00A147D3">
              <w:rPr>
                <w:rFonts w:ascii="Times New Roman" w:hAnsi="Times New Roman" w:cs="Times New Roman"/>
                <w:shd w:val="clear" w:color="auto" w:fill="FFFFFF"/>
              </w:rPr>
              <w:t>психиатр детский</w:t>
            </w:r>
            <w:r w:rsidRPr="00A147D3">
              <w:rPr>
                <w:rFonts w:ascii="Times New Roman" w:hAnsi="Times New Roman" w:cs="Times New Roman"/>
              </w:rPr>
              <w:t xml:space="preserve">, </w:t>
            </w:r>
            <w:r w:rsidRPr="00A147D3">
              <w:rPr>
                <w:rFonts w:ascii="Times New Roman" w:hAnsi="Times New Roman" w:cs="Times New Roman"/>
                <w:shd w:val="clear" w:color="auto" w:fill="FFFFFF"/>
              </w:rPr>
              <w:t>дерматолог</w:t>
            </w:r>
            <w:r w:rsidRPr="00A147D3">
              <w:rPr>
                <w:rFonts w:ascii="Times New Roman" w:hAnsi="Times New Roman" w:cs="Times New Roman"/>
              </w:rPr>
              <w:t xml:space="preserve">, </w:t>
            </w:r>
            <w:r w:rsidRPr="00A147D3">
              <w:rPr>
                <w:rFonts w:ascii="Times New Roman" w:hAnsi="Times New Roman" w:cs="Times New Roman"/>
                <w:shd w:val="clear" w:color="auto" w:fill="FFFFFF"/>
              </w:rPr>
              <w:t>гинеколог (девочкам).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7D3" w:rsidRPr="00A147D3" w:rsidRDefault="00A147D3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7F00F7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2. Медицинские освидетельствования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Освидетельствование на наличие медицинских противопоказаний к управлению транспортным средством для категорий и подкатегорий «А»,«В»,«ВЕ»,«М»,«А1», «В1»  с оформлением справки (без осмотра психиатра и психиатра-нарколога) (терапевт, офтальмолог)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Освидетельствование на наличие медицинских противопоказаний к управлению транспортным средством для категорий и подкатегорий «С»,«D»,«СЕ»,«DЕ»,«Тm»,«Тb»,«С1», «D1», «С1Е», «D1Е» с оформлением справки (без осмотра психиатра и психиатра-нарколога) (терапевт, офтальмолог,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  <w:r w:rsidRPr="00A147D3">
              <w:rPr>
                <w:rFonts w:ascii="Times New Roman" w:hAnsi="Times New Roman" w:cs="Times New Roman"/>
              </w:rPr>
              <w:t>, невролог, ЭЭГ)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Освидетельствование на наличие медицинских противопоказаний к управлению </w:t>
            </w:r>
            <w:r w:rsidRPr="00A147D3">
              <w:rPr>
                <w:rFonts w:ascii="Times New Roman" w:hAnsi="Times New Roman" w:cs="Times New Roman"/>
              </w:rPr>
              <w:lastRenderedPageBreak/>
              <w:t>маломерными судами с оформлением справки (без осмотра психиатра и психиатра-нарколога): ЭКГ, офтальмолог, невролог, ЛОР, хирург, терапевт.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lastRenderedPageBreak/>
              <w:t>1 500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Медицинское заключение по результатам освидетельствования гражданина для получения лицензии на приобретение оружия с оформлением справки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(002-Оу) (без осмотра психиатра и психиатра-нарколога)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1000</w:t>
            </w:r>
          </w:p>
        </w:tc>
      </w:tr>
      <w:tr w:rsidR="007F00F7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3. Амбулаторный прием</w:t>
            </w:r>
          </w:p>
        </w:tc>
      </w:tr>
      <w:tr w:rsidR="007F00F7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3.1 Терапевт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первичный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950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повторный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Прием консультативный амбулаторный с оформлением: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1)     санаторно-курортной карты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2)    справки на получение путевки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3)    выписки из амбулаторной карты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1050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Прием профилактический, прием перед вакцинацией (вакцина в клинике)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350</w:t>
            </w:r>
          </w:p>
        </w:tc>
      </w:tr>
      <w:tr w:rsidR="007F00F7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3.2 Невролог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первичный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950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повторный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Прием профилактический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350</w:t>
            </w:r>
          </w:p>
        </w:tc>
      </w:tr>
      <w:tr w:rsidR="007F00F7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3.3 Хирург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первичный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950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повторный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Прием профилактический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Снятие послеоперационных швов, лигатур (за 1 единицу)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Наложение асептической повязки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Перевязка послеоперационная чистая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Перевязка малых гнойных ран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Перевязка больших гнойных ран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Проводниковая анестезия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lastRenderedPageBreak/>
              <w:t>3.3.10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Инфильтрационная анестезия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3.3.11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Наложение швов (1 шов)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3.3.12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Операция вскрытия гидраденита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3.3.13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Операция малая  гнойная (вскрытие фурункула)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900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3.3.14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Операция большая гнойная (карбункул, абсцесс, гематома)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3.3.15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Удаление доброкачественных новообразований – 0,5 см с наложением швов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3.3.16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Удаление доброкачественных новообразований  от  0,5 см до 1 см с наложением швов (1 элемент)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900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3.3.17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Удаление доброкачественных новообразований  от  1,0 см до 3 см с наложением швов (1 элемент)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3.3.18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Удаление бородавки, папиллом (1 образование &lt; 1см)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3.3.19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Удаление бородавки, папиллом (1 образование &gt; 1см)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3.3.20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Электрокоагуляция папиллом (1-3 образования)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470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3.3.21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Удаление фибром, липом ( до 3 см)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1 155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300C1">
              <w:rPr>
                <w:rFonts w:ascii="Times New Roman" w:hAnsi="Times New Roman" w:cs="Times New Roman"/>
              </w:rPr>
              <w:t>3.3.22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Операция – на ногтях (удаление ногтевых пластин, вросших ногтей)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E37F92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="007F00F7" w:rsidRPr="00A147D3">
              <w:rPr>
                <w:rFonts w:ascii="Times New Roman" w:hAnsi="Times New Roman" w:cs="Times New Roman"/>
              </w:rPr>
              <w:t>950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3.3.23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Операция – вскрытие панариция , паронихии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0300C1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300C1">
              <w:rPr>
                <w:rFonts w:ascii="Times New Roman" w:hAnsi="Times New Roman" w:cs="Times New Roman"/>
              </w:rPr>
              <w:t>3.3.24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Операция – удаление ногтевой пластины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E37F92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  <w:r w:rsidR="007F00F7" w:rsidRPr="00A147D3">
              <w:rPr>
                <w:rFonts w:ascii="Times New Roman" w:hAnsi="Times New Roman" w:cs="Times New Roman"/>
              </w:rPr>
              <w:t>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0300C1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300C1">
              <w:rPr>
                <w:rFonts w:ascii="Times New Roman" w:hAnsi="Times New Roman" w:cs="Times New Roman"/>
              </w:rPr>
              <w:t>3.3.25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Операция – резекция  ногтевой пластины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E37F92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="007F00F7" w:rsidRPr="00A147D3">
              <w:rPr>
                <w:rFonts w:ascii="Times New Roman" w:hAnsi="Times New Roman" w:cs="Times New Roman"/>
              </w:rPr>
              <w:t>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0300C1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300C1">
              <w:rPr>
                <w:rFonts w:ascii="Times New Roman" w:hAnsi="Times New Roman" w:cs="Times New Roman"/>
              </w:rPr>
              <w:t>3.3.26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Операция – удаление ногтевой пластины с пластикой мягких тканей ногтевого валика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E37F92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3.3.27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Пара артикулярные и триггерные блокады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3.3.28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</w:rPr>
              <w:t>Интраартикулярные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блокады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3.3.29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Ударно-волновая терапия (1 зона)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3.3.30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</w:rPr>
              <w:t>Ректороманоскопия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900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3.3.31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</w:rPr>
              <w:t>Аноскопия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900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3.3.32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</w:rPr>
              <w:t>Лазеродеструкция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кожного образования без гистологического исследования 1 элемент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lastRenderedPageBreak/>
              <w:t>3.3.33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Удаление образования радиохирургическим методом с возможностью гистологического исследования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900</w:t>
            </w:r>
          </w:p>
        </w:tc>
      </w:tr>
      <w:tr w:rsidR="007F00F7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3.4 Акушер-гинеколог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первичный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950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повторный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Кольпоскопия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Расширенная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кольпоскопия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</w:rPr>
              <w:t>Вульвоскопия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Введение внутриматочных противозачаточных средств – ВМС (без стоимости средства)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700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Извлечение ВМС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Аппликация лекарственных веществ, введение тампонов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653CF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CFC">
              <w:rPr>
                <w:rFonts w:ascii="Times New Roman" w:hAnsi="Times New Roman" w:cs="Times New Roman"/>
                <w:highlight w:val="yellow"/>
              </w:rPr>
              <w:t>35</w:t>
            </w:r>
            <w:r w:rsidR="007F00F7" w:rsidRPr="00653CFC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Инъекция в шейку матки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3.4.10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Гинекологический массаж (для улучшения кровообращения в органах малого таза), </w:t>
            </w:r>
            <w:r w:rsidR="00653CFC">
              <w:rPr>
                <w:rFonts w:ascii="Times New Roman" w:hAnsi="Times New Roman" w:cs="Times New Roman"/>
              </w:rPr>
              <w:t xml:space="preserve">продолжительность </w:t>
            </w:r>
            <w:r w:rsidR="00653CFC" w:rsidRPr="00653CFC">
              <w:rPr>
                <w:rFonts w:ascii="Times New Roman" w:hAnsi="Times New Roman" w:cs="Times New Roman"/>
                <w:highlight w:val="yellow"/>
              </w:rPr>
              <w:t>1</w:t>
            </w:r>
            <w:r w:rsidRPr="00653CFC">
              <w:rPr>
                <w:rFonts w:ascii="Times New Roman" w:hAnsi="Times New Roman" w:cs="Times New Roman"/>
                <w:highlight w:val="yellow"/>
              </w:rPr>
              <w:t>0</w:t>
            </w:r>
            <w:r w:rsidRPr="00A147D3">
              <w:rPr>
                <w:rFonts w:ascii="Times New Roman" w:hAnsi="Times New Roman" w:cs="Times New Roman"/>
              </w:rPr>
              <w:t xml:space="preserve"> минут.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3.4.11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Лечение эрозии шейки матки  препаратом «</w:t>
            </w:r>
            <w:proofErr w:type="spellStart"/>
            <w:r w:rsidRPr="00A147D3">
              <w:rPr>
                <w:rFonts w:ascii="Times New Roman" w:hAnsi="Times New Roman" w:cs="Times New Roman"/>
              </w:rPr>
              <w:t>Солковагин</w:t>
            </w:r>
            <w:proofErr w:type="spellEnd"/>
            <w:r w:rsidRPr="00A147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 1 000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3.4.12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Удаление остроконечных кондилом препаратом «</w:t>
            </w:r>
            <w:proofErr w:type="spellStart"/>
            <w:r w:rsidRPr="00A147D3">
              <w:rPr>
                <w:rFonts w:ascii="Times New Roman" w:hAnsi="Times New Roman" w:cs="Times New Roman"/>
              </w:rPr>
              <w:t>Солкодерм</w:t>
            </w:r>
            <w:proofErr w:type="spellEnd"/>
            <w:r w:rsidRPr="00A147D3">
              <w:rPr>
                <w:rFonts w:ascii="Times New Roman" w:hAnsi="Times New Roman" w:cs="Times New Roman"/>
              </w:rPr>
              <w:t>» (без стоимости лекарственного средства)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700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3.4.13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Диагностика предраковых заболеваний шейки матки (</w:t>
            </w:r>
            <w:proofErr w:type="spellStart"/>
            <w:r w:rsidRPr="00A147D3">
              <w:rPr>
                <w:rFonts w:ascii="Times New Roman" w:hAnsi="Times New Roman" w:cs="Times New Roman"/>
              </w:rPr>
              <w:t>онкоцитология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, обследование на ВПЧ, расширенная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кольпоскопия</w:t>
            </w:r>
            <w:proofErr w:type="spellEnd"/>
            <w:r w:rsidRPr="00A147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3 000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3.4.14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Обследование на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онкопатологию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женских половых органов (</w:t>
            </w:r>
            <w:proofErr w:type="spellStart"/>
            <w:r w:rsidRPr="00A147D3">
              <w:rPr>
                <w:rFonts w:ascii="Times New Roman" w:hAnsi="Times New Roman" w:cs="Times New Roman"/>
              </w:rPr>
              <w:t>онкомаркер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СА-125,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онкоцитология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,  расширенная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кольпоскопия</w:t>
            </w:r>
            <w:proofErr w:type="spellEnd"/>
            <w:r w:rsidRPr="00A147D3">
              <w:rPr>
                <w:rFonts w:ascii="Times New Roman" w:hAnsi="Times New Roman" w:cs="Times New Roman"/>
              </w:rPr>
              <w:t>, УЗИ органов малого таза  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2 500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3.4.15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Обследование на онкологические заболевания молочных желез(УЗИ молочных желез, анализ крови на гормон пролактин, анализ крови на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онкомаркер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СА 15-3, консультация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акущер-гинеколога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по результатам анализов)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1900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3.4.16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Консультация по контрацепции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653CF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CFC">
              <w:rPr>
                <w:rFonts w:ascii="Times New Roman" w:hAnsi="Times New Roman" w:cs="Times New Roman"/>
                <w:highlight w:val="yellow"/>
              </w:rPr>
              <w:t>8</w:t>
            </w:r>
            <w:r w:rsidR="007F00F7" w:rsidRPr="00653CFC">
              <w:rPr>
                <w:rFonts w:ascii="Times New Roman" w:hAnsi="Times New Roman" w:cs="Times New Roman"/>
                <w:highlight w:val="yellow"/>
              </w:rPr>
              <w:t>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3.4.17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Консультация семейной пары по бесплодию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1 200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3.4.18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Прием акушера — гинеколога : послеродовые консультации по естественному вскармливанию, прекращению лактации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3.4.19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Медикаментозное прерывание беременности (ранних сроков до 6 недель) с обследованием (ОАК, RW, ВИЧ, Гепатит В, гепатит С, группа крови + резус-</w:t>
            </w:r>
            <w:r w:rsidRPr="00A147D3">
              <w:rPr>
                <w:rFonts w:ascii="Times New Roman" w:hAnsi="Times New Roman" w:cs="Times New Roman"/>
              </w:rPr>
              <w:lastRenderedPageBreak/>
              <w:t xml:space="preserve">фактор, мазок на флору, УЗИ малого таза – 2 </w:t>
            </w:r>
            <w:proofErr w:type="spellStart"/>
            <w:r w:rsidRPr="00A147D3">
              <w:rPr>
                <w:rFonts w:ascii="Times New Roman" w:hAnsi="Times New Roman" w:cs="Times New Roman"/>
              </w:rPr>
              <w:t>шт</w:t>
            </w:r>
            <w:proofErr w:type="spellEnd"/>
            <w:r w:rsidRPr="00A147D3">
              <w:rPr>
                <w:rFonts w:ascii="Times New Roman" w:hAnsi="Times New Roman" w:cs="Times New Roman"/>
              </w:rPr>
              <w:t>, 3 приема врача гинеколога)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lastRenderedPageBreak/>
              <w:t>7 500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lastRenderedPageBreak/>
              <w:t>3.4.20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Удаление инородных тел из влагалища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653CF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CFC">
              <w:rPr>
                <w:rFonts w:ascii="Times New Roman" w:hAnsi="Times New Roman" w:cs="Times New Roman"/>
                <w:highlight w:val="yellow"/>
              </w:rPr>
              <w:t>5</w:t>
            </w:r>
            <w:r w:rsidR="007F00F7" w:rsidRPr="00653CFC">
              <w:rPr>
                <w:rFonts w:ascii="Times New Roman" w:hAnsi="Times New Roman" w:cs="Times New Roman"/>
                <w:highlight w:val="yellow"/>
              </w:rPr>
              <w:t>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3.4.21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Введение поддерживающего влагалищного кольца (гинекологический пессарий)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700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3.4.22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</w:rPr>
              <w:t>Пайпель-биопсия</w:t>
            </w:r>
            <w:proofErr w:type="spellEnd"/>
            <w:r w:rsidRPr="00A147D3">
              <w:rPr>
                <w:rFonts w:ascii="Times New Roman" w:hAnsi="Times New Roman" w:cs="Times New Roman"/>
              </w:rPr>
              <w:t>  эндометрия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3.4.23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</w:rPr>
              <w:t>Кольпо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– тест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3.4.24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Забор биоматериала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653CF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CFC">
              <w:rPr>
                <w:rFonts w:ascii="Times New Roman" w:hAnsi="Times New Roman" w:cs="Times New Roman"/>
                <w:highlight w:val="yellow"/>
              </w:rPr>
              <w:t>30</w:t>
            </w:r>
            <w:r w:rsidR="007F00F7" w:rsidRPr="00653CFC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3.4.25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Биопсия шейки матки радиохирургическим методом (без стоимости цитологического исследования)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3.4.26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Удаление полипов цервикального канала шейки матки (без стоимости гистологического исследования)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3.4.27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Лечение патологии шейки матки радиохирургическим методом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2000</w:t>
            </w:r>
          </w:p>
        </w:tc>
      </w:tr>
      <w:tr w:rsidR="00653CFC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CFC" w:rsidRPr="00A147D3" w:rsidRDefault="00653CF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CFC">
              <w:rPr>
                <w:rFonts w:ascii="Times New Roman" w:hAnsi="Times New Roman" w:cs="Times New Roman"/>
                <w:highlight w:val="yellow"/>
              </w:rPr>
              <w:t>3.4.28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CFC" w:rsidRPr="00A147D3" w:rsidRDefault="00653CF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</w:t>
            </w:r>
            <w:proofErr w:type="spellStart"/>
            <w:r>
              <w:rPr>
                <w:rFonts w:ascii="Times New Roman" w:hAnsi="Times New Roman" w:cs="Times New Roman"/>
              </w:rPr>
              <w:t>гинеколога-маммолога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CFC" w:rsidRPr="00A147D3" w:rsidRDefault="00653CF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653CFC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CFC" w:rsidRPr="00653CFC" w:rsidRDefault="00653CFC" w:rsidP="00A147D3">
            <w:pPr>
              <w:spacing w:after="0" w:line="240" w:lineRule="atLeas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3.4.29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CFC" w:rsidRDefault="00653CF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беременности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CFC" w:rsidRDefault="00653CF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7F00F7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 xml:space="preserve">3.5 </w:t>
            </w:r>
            <w:proofErr w:type="spellStart"/>
            <w:r w:rsidRPr="00A147D3">
              <w:rPr>
                <w:rFonts w:ascii="Times New Roman" w:hAnsi="Times New Roman" w:cs="Times New Roman"/>
                <w:b/>
                <w:bCs/>
              </w:rPr>
              <w:t>Дерматовенеролог</w:t>
            </w:r>
            <w:proofErr w:type="spellEnd"/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первичный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950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повторный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3.5.3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Прием профилактический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3.5.4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</w:rPr>
              <w:t>Криодеструкция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бородавок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3.5.5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Взятие соскобов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3.5.6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Удаление контагиозного моллюска, бородавок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3.5.7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</w:rPr>
              <w:t>Криодеструкция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доброкачественных новообразований (1 элемент)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3.5.8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</w:rPr>
              <w:t>Криомассаж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кожи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3.5.9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Забор биоматериала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3.5.10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Специфические комбинированные провокации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220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3.5.11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</w:rPr>
              <w:t>Дерматоскопия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3.5.12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Исследование кожных покровов под лампой Вуда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lastRenderedPageBreak/>
              <w:t>3.5.13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Приготовление индивидуального коктейля аллергенов (у детей)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1 150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3.5.14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Промывание уретры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3.5.15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Обработка головки полового члена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150</w:t>
            </w:r>
          </w:p>
        </w:tc>
      </w:tr>
      <w:tr w:rsidR="007F00F7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3.6 Офтальмолог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3.6.1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первичный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A5C86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F00F7" w:rsidRPr="00A147D3">
              <w:rPr>
                <w:rFonts w:ascii="Times New Roman" w:hAnsi="Times New Roman" w:cs="Times New Roman"/>
              </w:rPr>
              <w:t>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3.6.2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повторный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A5C86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F00F7" w:rsidRPr="00A147D3">
              <w:rPr>
                <w:rFonts w:ascii="Times New Roman" w:hAnsi="Times New Roman" w:cs="Times New Roman"/>
              </w:rPr>
              <w:t>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3.6.3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простых очков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3.6.4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астигматических очков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3.6.5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Глазное дно с узким зрачком (для невролога и терапевта)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3.6.6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Глазное дно с широким зрачком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3.6.7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 органа зрения, включая состояние сетчатки глаза с широкими зрачками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3.6.8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 зрения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3.6.9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Удаление инородных тел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3.6.10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бинокулярного зрения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3.6.11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Промывание (одного) слезного канала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3.6.12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Рефрактометрия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3.6.13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Биомикроскопия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3.6.14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 лечения </w:t>
            </w:r>
            <w:proofErr w:type="spellStart"/>
            <w:r>
              <w:rPr>
                <w:rFonts w:ascii="Times New Roman" w:hAnsi="Times New Roman" w:cs="Times New Roman"/>
              </w:rPr>
              <w:t>конъюктивита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(3 посещения)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3.6.15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лечения кератита ( 3 посещения 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3.6.16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007668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суточной тонометрии в течении 3-х дней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1B6791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3.6.17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1B6791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Периметрия по общей и глаукомной программе (компьютерная)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1B6791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3.6.18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1B6791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</w:rPr>
              <w:t>слезопродукции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синдроме сухого глаза (тест </w:t>
            </w:r>
            <w:proofErr w:type="spellStart"/>
            <w:r>
              <w:rPr>
                <w:rFonts w:ascii="Times New Roman" w:hAnsi="Times New Roman" w:cs="Times New Roman"/>
              </w:rPr>
              <w:t>Ширмера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1B6791" w:rsidRDefault="001B6791" w:rsidP="00A147D3">
            <w:pPr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3.6.19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Default="001B6791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 инъекционного лечения глаукомы и заболеваний сетчатки глаза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без стоимости медикаментов:</w:t>
            </w:r>
          </w:p>
          <w:p w:rsidR="001B6791" w:rsidRDefault="001B6791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-височная мышца</w:t>
            </w:r>
          </w:p>
          <w:p w:rsidR="001B6791" w:rsidRPr="001B6791" w:rsidRDefault="001B6791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-височная мышца и </w:t>
            </w:r>
            <w:proofErr w:type="spellStart"/>
            <w:r>
              <w:rPr>
                <w:rFonts w:ascii="Times New Roman" w:hAnsi="Times New Roman" w:cs="Times New Roman"/>
              </w:rPr>
              <w:t>парабульбарная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Default="001B6791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  <w:p w:rsidR="001B6791" w:rsidRDefault="001B6791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B6791" w:rsidRPr="00A147D3" w:rsidRDefault="001B6791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</w:tr>
      <w:tr w:rsidR="007F00F7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3.7 </w:t>
            </w:r>
            <w:proofErr w:type="spellStart"/>
            <w:r w:rsidR="00CC0CE4">
              <w:rPr>
                <w:rFonts w:ascii="Times New Roman" w:hAnsi="Times New Roman" w:cs="Times New Roman"/>
                <w:b/>
                <w:bCs/>
              </w:rPr>
              <w:t>Оториноларинголог</w:t>
            </w:r>
            <w:proofErr w:type="spellEnd"/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первичный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950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повторный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Прием профилактический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Передняя тампонада носа (в т. ч. после кровотечения)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Инстилляция, аппликация и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инсуфляция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лекарственных веществ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Отсасывание слизи из носа по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Пройдсу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Зандерману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Удаление инородного тела из слухового отверстия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Удаление инородного тела из носа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Промывание полости носа и пазух методом перемещения лекарственных растворов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3.7.10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Блокада заушная, внутриносовая,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внутриглоточная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3.7.11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Массаж барабанных перепонок (одно ухо)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3.7.12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Продувание ушей по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Политцеру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3.7.13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Катетеризация слуховой трубы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3.7.14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Удаление серных пробок (1 ухо)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3.7.15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Промывание аттика лекарственными веществами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3.7.16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Туалет уха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пpи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мезотимпаните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3.7.17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Исследование бинаурального слуха камертонами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3.7.18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Туалет уха после </w:t>
            </w:r>
            <w:proofErr w:type="spellStart"/>
            <w:r w:rsidRPr="00A147D3">
              <w:rPr>
                <w:rFonts w:ascii="Times New Roman" w:hAnsi="Times New Roman" w:cs="Times New Roman"/>
              </w:rPr>
              <w:t>pадикальной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опеpации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3.7.19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Тональная пороговая аудиометрия с тестом Вебера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3.7.20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Аудиометрия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3.7.21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Определение проходимости евстахиевой трубы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3.7.22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</w:rPr>
              <w:t>Эндоларингеальное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вливание лекарственных веществ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3.7.23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Промывание лакун миндалин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3.7.24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Промывание лакун миндалин аппаратом </w:t>
            </w:r>
            <w:proofErr w:type="spellStart"/>
            <w:r w:rsidRPr="00A147D3">
              <w:rPr>
                <w:rFonts w:ascii="Times New Roman" w:hAnsi="Times New Roman" w:cs="Times New Roman"/>
              </w:rPr>
              <w:t>тонзиллор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lastRenderedPageBreak/>
              <w:t>3.7.25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Остановка носового кровотечения односторонняя (прижигание кровоточащего сосуда лазером)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3.7.26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Остановка носового кровотечения с помощью губки, пленки и др.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3.7.27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Катетеризация слуховых труб с введением лекарственных веществ (одноразовое)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3.7.28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Туалет уха при наружном или среднем катаральном отите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3.7.29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Первичная хирургическая обработка ЛОР органов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3.7.30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Смазывание слизистых ЛОР-органов лекарственными средствами (мази, растворы)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3.7.31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Мануальное обследование носоглотки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3.7.32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Пункция верхнечелюстной пазухи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1 200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3.7.33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Пункция гематомы и абсцесса перегородки носа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2 000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3.7.34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Вскрытие гематомы и абсцесса перегородки носа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3.7.35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Вскрытие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паратонзиллярного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абсцесса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2 000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3.7.36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Вскрытие </w:t>
            </w:r>
            <w:proofErr w:type="spellStart"/>
            <w:r w:rsidRPr="00A147D3">
              <w:rPr>
                <w:rFonts w:ascii="Times New Roman" w:hAnsi="Times New Roman" w:cs="Times New Roman"/>
              </w:rPr>
              <w:t>ретрофарингиального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абсцесса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2 000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3.7.37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Вскрытие фурункула носа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1 200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3.7.38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Вскрытие фурункула переднего слухового прохода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 1 000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3.7.39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Пункция и вскрытие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отогематомы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1 500</w:t>
            </w:r>
          </w:p>
        </w:tc>
      </w:tr>
      <w:tr w:rsidR="007F00F7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Лазерные операции в оториноларингологии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3.7.40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Лазерная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лакунотомия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небных миндалин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6 000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3.7.41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</w:rPr>
              <w:t>Увулопалатопластика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147D3">
              <w:rPr>
                <w:rFonts w:ascii="Times New Roman" w:hAnsi="Times New Roman" w:cs="Times New Roman"/>
              </w:rPr>
              <w:t>увулопалатотомия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на лазерном оборудовании (ХРАП)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10 000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3.7.42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</w:rPr>
              <w:t>Вазодеструкция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на лазерном оборудовании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6 000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3.7.43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</w:rPr>
              <w:t>Полипотомия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на лазерном оборудовании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10 000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3.7.44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Удаление доброкачественных новообразований в оториноларингологии на лазерном оборудовании, кроме ГОРТАНИ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1000 – 6000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3.7.45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</w:rPr>
              <w:t>Синехии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в полости носа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4000 – 6000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3.7.46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Лазерная коагуляция кровоточащего сосуда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2000 — 4000</w:t>
            </w:r>
          </w:p>
        </w:tc>
      </w:tr>
      <w:tr w:rsidR="007F00F7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lastRenderedPageBreak/>
              <w:t>3.8 Педиатрия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3.8.1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педиатра лечебно-диагностический амбулаторный первичный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950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3.8.2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педиатра лечебно-диагностический амбулаторный повторный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3.8.3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Прием перед вакцинацией (вакцина в клинике)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3.8.4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Прием консультативный амбулаторный с оформлением: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1)     санаторно-курортной карты для детей (форма № 076/у), справки для получения путевки на санаторно-курортное лечение (форма N 070/у)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2)     справки для получения путевки на санаторно-курортное лечение (форма N 070/у)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3)     выписки из амбулаторной карты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4)     справки для посещения дошкольных, школьных, внеурочных и спортивных секций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5)     медицинской справки на ребенка, отъезжающего в санаторный оздоровительный лагерь (форма № 079/у) (без стоимости кала на гельминты и соскоба на энтеробиоз)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3.8.5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Оформление санаторно-курортной карты для детей (годна 30 дней со дня подписания): Выписка о прививках (по месту прописки), ОАК, ОАМ, анализ кала на гельминты, соскоб на энтеробиоз, Заключение педиатра (об отсутствии контакта с больными инфекционными заболеваниями, выданное не позднее чем за 14 дней до даты отъезда)  с оформление карты.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1000</w:t>
            </w:r>
          </w:p>
        </w:tc>
      </w:tr>
      <w:tr w:rsidR="007F00F7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3.9 Уролог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первичный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950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3.9.2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повторный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3.9.3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Массаж предстательной железы (1 сеанс)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3.9.4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Катетеризация мочевого пузыря у женщин (лечебно-диагностическая)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3.9.5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Катетеризация мочевого пузыря у мужчин (лечебно-диагностическая)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3.9.6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Взятие мазков из уретры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3.9.7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Ректальное пальцевое исследование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250</w:t>
            </w:r>
          </w:p>
        </w:tc>
      </w:tr>
      <w:tr w:rsidR="007F00F7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3.10 Эндокринолог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первичный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1200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3.10.2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повторный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1100</w:t>
            </w:r>
          </w:p>
        </w:tc>
      </w:tr>
      <w:tr w:rsidR="00D92874" w:rsidRPr="00A147D3" w:rsidTr="00CC0CE4"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874" w:rsidRPr="00A147D3" w:rsidRDefault="00D92874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3.11 Кардиолог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874" w:rsidRPr="00A147D3" w:rsidRDefault="00D92874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3.11.1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первичный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E8600E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F00F7" w:rsidRPr="00A147D3">
              <w:rPr>
                <w:rFonts w:ascii="Times New Roman" w:hAnsi="Times New Roman" w:cs="Times New Roman"/>
              </w:rPr>
              <w:t>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lastRenderedPageBreak/>
              <w:t>3.11.2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повторный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900</w:t>
            </w:r>
          </w:p>
        </w:tc>
      </w:tr>
      <w:tr w:rsidR="00D35649" w:rsidRPr="00A147D3" w:rsidTr="00D35649"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649" w:rsidRPr="00A147D3" w:rsidRDefault="00D35649" w:rsidP="00C1235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 xml:space="preserve">3.12 </w:t>
            </w:r>
            <w:proofErr w:type="spellStart"/>
            <w:r w:rsidRPr="00A147D3">
              <w:rPr>
                <w:rFonts w:ascii="Times New Roman" w:hAnsi="Times New Roman" w:cs="Times New Roman"/>
                <w:b/>
                <w:bCs/>
              </w:rPr>
              <w:t>Флеболог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649" w:rsidRPr="00A147D3" w:rsidRDefault="00D35649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3.12.1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первичный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1200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3.12.2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повторный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1100</w:t>
            </w:r>
          </w:p>
        </w:tc>
      </w:tr>
      <w:tr w:rsidR="00D35649" w:rsidRPr="00A147D3" w:rsidTr="00D35649"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649" w:rsidRPr="00A147D3" w:rsidRDefault="00D35649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3.13 Ревматолог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649" w:rsidRPr="00A147D3" w:rsidRDefault="00D35649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3.13.1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первичный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1200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3.13.1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повторный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1100</w:t>
            </w:r>
          </w:p>
        </w:tc>
      </w:tr>
      <w:tr w:rsidR="00D35649" w:rsidRPr="00A147D3" w:rsidTr="00D35649"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649" w:rsidRPr="00A147D3" w:rsidRDefault="00D35649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3.14 Гастроэнтеролог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649" w:rsidRPr="00A147D3" w:rsidRDefault="00D35649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3.14.1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первичный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1200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3.14.2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повторный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1100</w:t>
            </w:r>
          </w:p>
        </w:tc>
      </w:tr>
      <w:tr w:rsidR="00D35649" w:rsidRPr="00A147D3" w:rsidTr="00D35649"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649" w:rsidRPr="00A147D3" w:rsidRDefault="00D35649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3.15 Детский хирург-ортопед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649" w:rsidRPr="00A147D3" w:rsidRDefault="00D35649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3.15.1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первичный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1200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3.15.2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повторный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1100</w:t>
            </w:r>
          </w:p>
        </w:tc>
      </w:tr>
      <w:tr w:rsidR="00D35649" w:rsidRPr="00A147D3" w:rsidTr="00D35649"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649" w:rsidRPr="00A147D3" w:rsidRDefault="00D35649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3.16 Детский невролог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649" w:rsidRPr="00A147D3" w:rsidRDefault="00D35649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3.16.1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первичный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1200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3.16.2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повторный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1100</w:t>
            </w:r>
          </w:p>
        </w:tc>
      </w:tr>
      <w:tr w:rsidR="007F00F7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                   3.17</w:t>
            </w:r>
            <w:r w:rsidR="007F00F7" w:rsidRPr="00A147D3">
              <w:rPr>
                <w:rFonts w:ascii="Times New Roman" w:hAnsi="Times New Roman" w:cs="Times New Roman"/>
                <w:b/>
                <w:bCs/>
              </w:rPr>
              <w:t xml:space="preserve"> Психиатр-нарколог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</w:t>
            </w:r>
            <w:r w:rsidR="007F00F7" w:rsidRPr="00A147D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первичный (60 мин)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2 000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</w:t>
            </w:r>
            <w:r w:rsidR="007F00F7" w:rsidRPr="00A147D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повторный (40 мин)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</w:t>
            </w:r>
            <w:r w:rsidR="007F00F7" w:rsidRPr="00A147D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Осмотр по справке формы 086-У для поступления (15 мин)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3.18</w:t>
            </w:r>
            <w:r w:rsidR="007F00F7" w:rsidRPr="00A147D3">
              <w:rPr>
                <w:rFonts w:ascii="Times New Roman" w:hAnsi="Times New Roman" w:cs="Times New Roman"/>
                <w:b/>
                <w:bCs/>
              </w:rPr>
              <w:t xml:space="preserve"> Психиатр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3.18</w:t>
            </w:r>
            <w:r w:rsidR="007F00F7" w:rsidRPr="00A147D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первичный (60 мин)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3.18</w:t>
            </w:r>
            <w:r w:rsidR="007F00F7" w:rsidRPr="00A147D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повторный (40 мин)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3.18</w:t>
            </w:r>
            <w:r w:rsidR="007F00F7" w:rsidRPr="00A147D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Прием профилактический (освидетельствование)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3.18</w:t>
            </w:r>
            <w:r w:rsidR="007F00F7" w:rsidRPr="00A147D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Осмотр по справке формы 086-У для поступления (15 мин)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250</w:t>
            </w:r>
          </w:p>
        </w:tc>
      </w:tr>
      <w:tr w:rsidR="007F00F7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3.19</w:t>
            </w:r>
            <w:r w:rsidR="007F00F7" w:rsidRPr="00A147D3">
              <w:rPr>
                <w:rFonts w:ascii="Times New Roman" w:hAnsi="Times New Roman" w:cs="Times New Roman"/>
                <w:b/>
                <w:bCs/>
              </w:rPr>
              <w:t>  Стоматолог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Консультация врача стоматолога терапевта, составление плана лечения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Прием профилактический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350</w:t>
            </w:r>
          </w:p>
        </w:tc>
      </w:tr>
      <w:tr w:rsidR="007F00F7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Анестезия: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Анестезия (аппликационная)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Анестезия инфильтрационная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Анестезия проводниковая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250</w:t>
            </w:r>
          </w:p>
        </w:tc>
      </w:tr>
      <w:tr w:rsidR="007F00F7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Рен</w:t>
            </w:r>
            <w:r w:rsidR="007F00F7" w:rsidRPr="00A147D3">
              <w:rPr>
                <w:rFonts w:ascii="Times New Roman" w:hAnsi="Times New Roman" w:cs="Times New Roman"/>
                <w:b/>
                <w:bCs/>
              </w:rPr>
              <w:t>тгенография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Чтение прицельной рентгенограммы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ортопантомограммы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Лечение кариеса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Лечебная прокладка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Изолирующая прокладка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Наложение пломбы из </w:t>
            </w:r>
            <w:proofErr w:type="spellStart"/>
            <w:r w:rsidRPr="00A147D3">
              <w:rPr>
                <w:rFonts w:ascii="Times New Roman" w:hAnsi="Times New Roman" w:cs="Times New Roman"/>
              </w:rPr>
              <w:t>стеклоиономерного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цемента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Наложение пломбы световой полимеризации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Шлифование, полирование пломбы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200</w:t>
            </w:r>
          </w:p>
        </w:tc>
      </w:tr>
      <w:tr w:rsidR="007F00F7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</w:t>
            </w:r>
            <w:r w:rsidR="007F00F7" w:rsidRPr="00A147D3">
              <w:rPr>
                <w:rFonts w:ascii="Times New Roman" w:hAnsi="Times New Roman" w:cs="Times New Roman"/>
                <w:b/>
                <w:bCs/>
              </w:rPr>
              <w:t xml:space="preserve">чение пульпита / </w:t>
            </w:r>
            <w:proofErr w:type="spellStart"/>
            <w:r w:rsidR="007F00F7" w:rsidRPr="00A147D3">
              <w:rPr>
                <w:rFonts w:ascii="Times New Roman" w:hAnsi="Times New Roman" w:cs="Times New Roman"/>
                <w:b/>
                <w:bCs/>
              </w:rPr>
              <w:t>Депульпирование</w:t>
            </w:r>
            <w:proofErr w:type="spellEnd"/>
            <w:r w:rsidR="007F00F7" w:rsidRPr="00A147D3">
              <w:rPr>
                <w:rFonts w:ascii="Times New Roman" w:hAnsi="Times New Roman" w:cs="Times New Roman"/>
                <w:b/>
                <w:bCs/>
              </w:rPr>
              <w:t xml:space="preserve"> по ортопедическим показаниям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1-но канальный зуб (механическая и медикаментозная обработка, пломбирование канала)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900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2-х канальный зуб (механическая и медикаментозная обработка, пломбирование 2-х каналов)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1100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3-х канальный зуб (механическая и медикаментозная обработка, пломбирование 3-х каналов)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1 300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Дополнительный канал (механическая и медикаментозная обработка, пломбирование)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Постановка пломбы из </w:t>
            </w:r>
            <w:proofErr w:type="spellStart"/>
            <w:r w:rsidRPr="00A147D3">
              <w:rPr>
                <w:rFonts w:ascii="Times New Roman" w:hAnsi="Times New Roman" w:cs="Times New Roman"/>
              </w:rPr>
              <w:t>стеклоиономерного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цемента по поводу пульпита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Постановка пломбы световой полимеризации по поводу пульпита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800</w:t>
            </w:r>
          </w:p>
        </w:tc>
      </w:tr>
      <w:tr w:rsidR="007F00F7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Леч</w:t>
            </w:r>
            <w:r w:rsidR="007F00F7" w:rsidRPr="00A147D3">
              <w:rPr>
                <w:rFonts w:ascii="Times New Roman" w:hAnsi="Times New Roman" w:cs="Times New Roman"/>
                <w:b/>
                <w:bCs/>
              </w:rPr>
              <w:t>ение периодонтита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1-но канальный зуб (механическая и медикаментозная обработка канала)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1-но канальный зуб (пломбирование канала)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2-х канальный зуб (механическая и медикаментозная обработка 2-х каналов)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950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2-х канальный зуб (пломбирование 2-х каналов)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3-х канальный зуб (механическая и медикаментозная обработка 3-х каналов)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1 250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3-х канальный зуб (пломбирование 3-х каналов)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1 100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Дополнительный или отдельный канал (механическая и медикаментозная обработка)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.26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Дополнительный или отдельный канал (пломбирование канала)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Постановка пломбы из </w:t>
            </w:r>
            <w:proofErr w:type="spellStart"/>
            <w:r w:rsidRPr="00A147D3">
              <w:rPr>
                <w:rFonts w:ascii="Times New Roman" w:hAnsi="Times New Roman" w:cs="Times New Roman"/>
              </w:rPr>
              <w:t>стеклоиономерного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цемента по поводу периодонтита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.28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Постановка пломбы световой полимеризации по поводу периодонтита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800</w:t>
            </w:r>
          </w:p>
        </w:tc>
      </w:tr>
      <w:tr w:rsidR="007F00F7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  <w:b/>
                <w:bCs/>
              </w:rPr>
              <w:t>Распломбировка</w:t>
            </w:r>
            <w:proofErr w:type="spellEnd"/>
            <w:r w:rsidRPr="00A147D3">
              <w:rPr>
                <w:rFonts w:ascii="Times New Roman" w:hAnsi="Times New Roman" w:cs="Times New Roman"/>
                <w:b/>
                <w:bCs/>
              </w:rPr>
              <w:t xml:space="preserve"> каналов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</w:rPr>
              <w:t>Распломбировка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1-го канала, запломбированного пастой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</w:rPr>
              <w:t>Распломбировка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1-го канала, запломбированного резорцин-формалиновым методом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900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.31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</w:rPr>
              <w:t>Распломбировка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1-го канала, запломбированного цементом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.32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Извлечение инородного тела из канала (простое)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.33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Извлечение инородного тела из канала (сложное)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1 250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Закрытие перфорации корня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900</w:t>
            </w:r>
          </w:p>
        </w:tc>
      </w:tr>
      <w:tr w:rsidR="007F00F7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Косметическая реставрация и восстановление зубов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.35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Восстановление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коронковой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части зуба материалами световой полимеризации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1 850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.36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Постановка 1-го внутриканального штифта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500</w:t>
            </w:r>
          </w:p>
        </w:tc>
      </w:tr>
      <w:tr w:rsidR="007F00F7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Прочие стоматологические терапевтические манипуляции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.37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Лечение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некариозных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поражений тканей зуба с постановкой пломбы световой полимеризации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1 000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.38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Герметизация </w:t>
            </w:r>
            <w:proofErr w:type="spellStart"/>
            <w:r w:rsidRPr="00A147D3">
              <w:rPr>
                <w:rFonts w:ascii="Times New Roman" w:hAnsi="Times New Roman" w:cs="Times New Roman"/>
              </w:rPr>
              <w:t>фиссур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1-го зуба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3.19</w:t>
            </w:r>
            <w:r w:rsidR="007F00F7" w:rsidRPr="00A147D3">
              <w:rPr>
                <w:rFonts w:ascii="Times New Roman" w:hAnsi="Times New Roman" w:cs="Times New Roman"/>
              </w:rPr>
              <w:t>.39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Постановка временной пломбы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Наложение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девитализирующей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пасты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.41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Лечение заболеваний слизистой оболочки полости рта</w:t>
            </w:r>
          </w:p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(1-но посещение)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.42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Временное пломбирование 1-го корневого канала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300</w:t>
            </w:r>
          </w:p>
        </w:tc>
      </w:tr>
      <w:tr w:rsidR="007F00F7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Гигиена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.43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Профессиональная гигиена всей полости рта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1 900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.44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Профессиональная гигиена полости рта (1 сегмент)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600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Снятие зубных отложений с 1-го зуба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70</w:t>
            </w:r>
          </w:p>
        </w:tc>
      </w:tr>
      <w:tr w:rsidR="007F00F7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C1235C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  <w:r w:rsidR="007F00F7" w:rsidRPr="00A147D3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Покрытие 1-го зуба фторсодержащими препаратами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00F7" w:rsidRPr="00A147D3" w:rsidRDefault="007F00F7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50</w:t>
            </w:r>
          </w:p>
        </w:tc>
      </w:tr>
      <w:tr w:rsidR="00D35649" w:rsidRPr="00A147D3" w:rsidTr="00D35649"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5649" w:rsidRPr="00A147D3" w:rsidRDefault="00D35649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3.20 </w:t>
            </w:r>
            <w:r w:rsidRPr="00D35649">
              <w:rPr>
                <w:rFonts w:ascii="Times New Roman" w:hAnsi="Times New Roman" w:cs="Times New Roman"/>
                <w:b/>
              </w:rPr>
              <w:t>Травматолог-ортопед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5649" w:rsidRPr="00A147D3" w:rsidRDefault="00D35649" w:rsidP="00A147D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D35649" w:rsidRPr="00A147D3" w:rsidTr="00D35649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649" w:rsidRPr="00A147D3" w:rsidRDefault="00E8600E" w:rsidP="00D3564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3.20</w:t>
            </w:r>
            <w:r w:rsidR="00D35649" w:rsidRPr="00A147D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649" w:rsidRPr="00A147D3" w:rsidRDefault="00D35649" w:rsidP="00D3564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лечебно-диагностический амбулаторный первичный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649" w:rsidRPr="00A147D3" w:rsidRDefault="00E84F38" w:rsidP="00D3564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D35649" w:rsidRPr="00A147D3" w:rsidTr="00D35649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649" w:rsidRPr="00A147D3" w:rsidRDefault="00E8600E" w:rsidP="00D3564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3.20</w:t>
            </w:r>
            <w:r w:rsidR="00D35649" w:rsidRPr="00A147D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649" w:rsidRPr="00A147D3" w:rsidRDefault="00D35649" w:rsidP="00D3564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Приём лечебно-диагност</w:t>
            </w:r>
            <w:r>
              <w:rPr>
                <w:rFonts w:ascii="Times New Roman" w:hAnsi="Times New Roman" w:cs="Times New Roman"/>
              </w:rPr>
              <w:t xml:space="preserve">ический амбулаторный повторный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649" w:rsidRPr="00A147D3" w:rsidRDefault="00D35649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1 </w:t>
            </w:r>
            <w:r w:rsidR="00E84F38">
              <w:rPr>
                <w:rFonts w:ascii="Times New Roman" w:hAnsi="Times New Roman" w:cs="Times New Roman"/>
              </w:rPr>
              <w:t>100</w:t>
            </w:r>
          </w:p>
        </w:tc>
      </w:tr>
      <w:tr w:rsidR="00E84F38" w:rsidRPr="00A147D3" w:rsidTr="00D35649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4F38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3.20.3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4F38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Лечебная блокада с </w:t>
            </w:r>
            <w:proofErr w:type="spellStart"/>
            <w:r>
              <w:rPr>
                <w:rFonts w:ascii="Times New Roman" w:hAnsi="Times New Roman" w:cs="Times New Roman"/>
              </w:rPr>
              <w:t>дипроспаном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E84F38" w:rsidRPr="00A147D3" w:rsidTr="00D35649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4F38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3.20.4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4F38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Внутрисуставное введение лекарств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4F38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E84F38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4. Сестринское дело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Инъекция внутримышечная, подкожная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150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Внутривенное вливание (струйное)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Внутривенное вливание (капельное)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350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Измерение артериального давления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Взятие крови из вены на исследование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Забор гинекологического мазка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230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Забор материала на бактериологическое, микологическое исследование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250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Забор материала на урогенитальную инфекцию (ПЦР)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250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Забор мазка из носа и зева на дифтерию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Аппликация лекарственных веществ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150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lastRenderedPageBreak/>
              <w:t>4.11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Смазывание лекарственным веществом (р-р марганца, йода, бриллиантовой зелени) без повязки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90</w:t>
            </w:r>
          </w:p>
        </w:tc>
      </w:tr>
      <w:tr w:rsidR="00E84F38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5. Ультразвуковая диагностика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УЗИ молочных желез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700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</w:rPr>
              <w:t>Цервикометрия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(УЗИ шейки матки </w:t>
            </w:r>
            <w:proofErr w:type="spellStart"/>
            <w:r w:rsidRPr="00A147D3">
              <w:rPr>
                <w:rFonts w:ascii="Times New Roman" w:hAnsi="Times New Roman" w:cs="Times New Roman"/>
              </w:rPr>
              <w:t>трансвагинальное</w:t>
            </w:r>
            <w:proofErr w:type="spellEnd"/>
            <w:r w:rsidRPr="00A147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</w:rPr>
              <w:t>Фолликулометрия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первое исследование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450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5.2.2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</w:rPr>
              <w:t>Фолликулометрия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второе исследование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350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УЗИ селезенки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УЗИ органов малого таза </w:t>
            </w:r>
            <w:proofErr w:type="spellStart"/>
            <w:r w:rsidRPr="00A147D3">
              <w:rPr>
                <w:rFonts w:ascii="Times New Roman" w:hAnsi="Times New Roman" w:cs="Times New Roman"/>
              </w:rPr>
              <w:t>трансвагинальное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653CFC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CFC">
              <w:rPr>
                <w:rFonts w:ascii="Times New Roman" w:hAnsi="Times New Roman" w:cs="Times New Roman"/>
                <w:highlight w:val="yellow"/>
              </w:rPr>
              <w:t>800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5.4.1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Контрольное УЗИ полости матки после МА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5.4.2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УЗИ органов малого таза </w:t>
            </w:r>
            <w:proofErr w:type="spellStart"/>
            <w:r w:rsidRPr="00A147D3">
              <w:rPr>
                <w:rFonts w:ascii="Times New Roman" w:hAnsi="Times New Roman" w:cs="Times New Roman"/>
              </w:rPr>
              <w:t>трансабдоминальное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CFC">
              <w:rPr>
                <w:rFonts w:ascii="Times New Roman" w:hAnsi="Times New Roman" w:cs="Times New Roman"/>
                <w:highlight w:val="yellow"/>
              </w:rPr>
              <w:t>800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5.4.3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УЗИ органов малого таза </w:t>
            </w:r>
            <w:proofErr w:type="spellStart"/>
            <w:r w:rsidRPr="00A147D3">
              <w:rPr>
                <w:rFonts w:ascii="Times New Roman" w:hAnsi="Times New Roman" w:cs="Times New Roman"/>
              </w:rPr>
              <w:t>трансвагинальное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доплерометрией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маточных сосудов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1000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УЗИ лонного сочленения беременных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653CFC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E84F38" w:rsidRPr="00A147D3">
              <w:rPr>
                <w:rFonts w:ascii="Times New Roman" w:hAnsi="Times New Roman" w:cs="Times New Roman"/>
              </w:rPr>
              <w:t>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УЗИ в первом триместре беременности (при сроке до 12 недель)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5.6.1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УЗИ в первом триместре многоплодной беременности (при сроке до 12 недель)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1000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УЗИ матки и плода во втором или третьем триместре беременности (при сроке после 12 недель)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653CFC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CFC">
              <w:rPr>
                <w:rFonts w:ascii="Times New Roman" w:hAnsi="Times New Roman" w:cs="Times New Roman"/>
                <w:highlight w:val="yellow"/>
              </w:rPr>
              <w:t>12</w:t>
            </w:r>
            <w:r w:rsidR="00E84F38" w:rsidRPr="00653CFC">
              <w:rPr>
                <w:rFonts w:ascii="Times New Roman" w:hAnsi="Times New Roman" w:cs="Times New Roman"/>
                <w:highlight w:val="yellow"/>
              </w:rPr>
              <w:t>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5.7.1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УЗИ матки и плодов во втором или третьем триместре многоплодной беременности (при сроке после 12 недель)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653CFC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CFC">
              <w:rPr>
                <w:rFonts w:ascii="Times New Roman" w:hAnsi="Times New Roman" w:cs="Times New Roman"/>
                <w:highlight w:val="yellow"/>
              </w:rPr>
              <w:t>140</w:t>
            </w:r>
            <w:r w:rsidR="00E84F38" w:rsidRPr="00653CFC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</w:rPr>
              <w:t>Доплерометрия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сосудов пуповины, маточных артерий, средней мозговой артерии (после 24 недель беременности)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850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5.8.1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Определение пола плода ( после 15 недель беременности)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653CFC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CFC">
              <w:rPr>
                <w:rFonts w:ascii="Times New Roman" w:hAnsi="Times New Roman" w:cs="Times New Roman"/>
                <w:highlight w:val="yellow"/>
              </w:rPr>
              <w:t>5</w:t>
            </w:r>
            <w:r w:rsidR="00E84F38" w:rsidRPr="00653CFC">
              <w:rPr>
                <w:rFonts w:ascii="Times New Roman" w:hAnsi="Times New Roman" w:cs="Times New Roman"/>
                <w:highlight w:val="yellow"/>
              </w:rPr>
              <w:t>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УЗИ матки и плода во втором или третьем триместре беременности (при сроке после 12 недель) с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доплерометрией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1 500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5.9.1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УЗИ матки и плодов во втором или третьем триместре многоплодной беременности (при сроке после 12 недель) с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доплерометрией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2000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УЗИ мочевого пузыря у женщин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450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УЗИ предстательной железы с определением остаточного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обьема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мочи ТРУЗИ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lastRenderedPageBreak/>
              <w:t>5.12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УЗИ мошонки (яички, придатки)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700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УЗИ щитовидной железы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5.14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УЗИ печени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450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5.15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УЗИ желчного пузыря с определением функции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700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5.16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УЗИ поджелудочной железы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450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5.17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УЗИ надпочечников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5.18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7C259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УЗИ почек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7C259B" w:rsidRDefault="007C259B" w:rsidP="00E84F38">
            <w:pPr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5.19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УЗИ сердца (эхокардиография)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1 300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5.20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Дуплексное исследование сосудов головы и шеи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1 000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5.21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УЗИ брюшной полости (без функции)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1400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5.21.1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УЗИ брюшной полости (с  функцией)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1600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5.22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УЗИ брюшной полости (без функции) и почки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1 600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5.23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УЗДГ вен нижних конечностей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1000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5.24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УЗДГ вен одной конечности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5.25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УЗДГ артерий нижних конечностей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1000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5.26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УЗДГ артерий одной конечности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5.27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УЗИ тазобедренных суставов (дети)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700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5.28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УЗИ головного мозга новорожденным (</w:t>
            </w:r>
            <w:proofErr w:type="spellStart"/>
            <w:r w:rsidRPr="00A147D3">
              <w:rPr>
                <w:rFonts w:ascii="Times New Roman" w:hAnsi="Times New Roman" w:cs="Times New Roman"/>
              </w:rPr>
              <w:t>нейросонография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, детям до 1 года).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Нейросонография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проводится грудничкам только до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заростания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родничка. (НСГ)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5.29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УЗИ мягких тканей (грыжа паховая) дети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700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5.30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УЗИ лимфатических узлов (шейные,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подмышечные</w:t>
            </w:r>
            <w:proofErr w:type="gramStart"/>
            <w:r w:rsidRPr="00A147D3">
              <w:rPr>
                <w:rFonts w:ascii="Times New Roman" w:hAnsi="Times New Roman" w:cs="Times New Roman"/>
              </w:rPr>
              <w:t>,б</w:t>
            </w:r>
            <w:proofErr w:type="gramEnd"/>
            <w:r w:rsidRPr="00A147D3">
              <w:rPr>
                <w:rFonts w:ascii="Times New Roman" w:hAnsi="Times New Roman" w:cs="Times New Roman"/>
              </w:rPr>
              <w:t>рюшные,паховые</w:t>
            </w:r>
            <w:proofErr w:type="spellEnd"/>
            <w:r w:rsidRPr="00A147D3">
              <w:rPr>
                <w:rFonts w:ascii="Times New Roman" w:hAnsi="Times New Roman" w:cs="Times New Roman"/>
              </w:rPr>
              <w:t>). Стоимость указана за 1 вид лимфоузлов.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5.31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УЗИ малого таза детям (</w:t>
            </w:r>
            <w:proofErr w:type="spellStart"/>
            <w:r w:rsidRPr="00A147D3">
              <w:rPr>
                <w:rFonts w:ascii="Times New Roman" w:hAnsi="Times New Roman" w:cs="Times New Roman"/>
              </w:rPr>
              <w:t>трансабдоминальное</w:t>
            </w:r>
            <w:proofErr w:type="spellEnd"/>
            <w:r w:rsidRPr="00A147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800</w:t>
            </w:r>
          </w:p>
        </w:tc>
      </w:tr>
      <w:tr w:rsidR="00E84F38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6. Функциональная диагностика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ЭКГ (в 12 отведениях) 2-3-канальным электрокардиографом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400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Регистрация ЭКГ в одном отведении для оценки ритма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150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lastRenderedPageBreak/>
              <w:t>6.3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ЭКГ по Небу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Ортостатическая проба при ЭКГ (дополнительно к основной ЭКГ)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310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Функциональная проба при ЭКГ с бегом на месте (дополнительно к основной ЭКГ)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190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A147D3">
              <w:rPr>
                <w:rFonts w:ascii="Times New Roman" w:hAnsi="Times New Roman" w:cs="Times New Roman"/>
              </w:rPr>
              <w:t>Пульсоксиметрия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Исследование вибрационной чувствительности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350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Съемка ЭКГ без врачебного анализа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200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Съемка ЭКГ с врачебным анализом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Суточное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мониторирование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ЭКГ (</w:t>
            </w:r>
            <w:proofErr w:type="spellStart"/>
            <w:r w:rsidRPr="00A147D3">
              <w:rPr>
                <w:rFonts w:ascii="Times New Roman" w:hAnsi="Times New Roman" w:cs="Times New Roman"/>
              </w:rPr>
              <w:t>Холтеровское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мониторирование</w:t>
            </w:r>
            <w:proofErr w:type="spellEnd"/>
            <w:r w:rsidRPr="00A147D3">
              <w:rPr>
                <w:rFonts w:ascii="Times New Roman" w:hAnsi="Times New Roman" w:cs="Times New Roman"/>
              </w:rPr>
              <w:t>) 3 канала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1 200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 xml:space="preserve">Суточное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мониторирование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ЭКГ (</w:t>
            </w:r>
            <w:proofErr w:type="spellStart"/>
            <w:r w:rsidRPr="00A147D3">
              <w:rPr>
                <w:rFonts w:ascii="Times New Roman" w:hAnsi="Times New Roman" w:cs="Times New Roman"/>
              </w:rPr>
              <w:t>Холтеровское</w:t>
            </w:r>
            <w:proofErr w:type="spellEnd"/>
            <w:r w:rsidRPr="00A147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7D3">
              <w:rPr>
                <w:rFonts w:ascii="Times New Roman" w:hAnsi="Times New Roman" w:cs="Times New Roman"/>
              </w:rPr>
              <w:t>мониторирование</w:t>
            </w:r>
            <w:proofErr w:type="spellEnd"/>
            <w:r w:rsidRPr="00A147D3">
              <w:rPr>
                <w:rFonts w:ascii="Times New Roman" w:hAnsi="Times New Roman" w:cs="Times New Roman"/>
              </w:rPr>
              <w:t>) 12 каналов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1 500</w:t>
            </w:r>
          </w:p>
        </w:tc>
      </w:tr>
      <w:tr w:rsidR="00E84F38" w:rsidRPr="00A147D3" w:rsidTr="00A147D3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Электроэнцефалография (ЭЭГ)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</w:rPr>
              <w:t>900</w:t>
            </w:r>
          </w:p>
        </w:tc>
      </w:tr>
      <w:tr w:rsidR="00E84F38" w:rsidRPr="00A147D3" w:rsidTr="00A147D3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F38" w:rsidRPr="00A147D3" w:rsidRDefault="00E84F38" w:rsidP="00E84F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47D3">
              <w:rPr>
                <w:rFonts w:ascii="Times New Roman" w:hAnsi="Times New Roman" w:cs="Times New Roman"/>
                <w:b/>
                <w:bCs/>
              </w:rPr>
              <w:t>7. Рентгенодиагностические исследования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2-х коленных суставов в прямой проекции (на 1 снимке)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1000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I - II позвонков прямая проекция (</w:t>
            </w:r>
            <w:proofErr w:type="spellStart"/>
            <w:r w:rsidRPr="00431683">
              <w:rPr>
                <w:rFonts w:ascii="Times New Roman" w:hAnsi="Times New Roman" w:cs="Times New Roman"/>
              </w:rPr>
              <w:t>трансорально</w:t>
            </w:r>
            <w:proofErr w:type="spellEnd"/>
            <w:r w:rsidRPr="004316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700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брюшной полости (обзорная)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700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глазницы, скуловой кости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900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голеностопного сустава (2 проекции)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900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 xml:space="preserve">Rg-графия </w:t>
            </w:r>
            <w:proofErr w:type="spellStart"/>
            <w:r w:rsidRPr="00431683">
              <w:rPr>
                <w:rFonts w:ascii="Times New Roman" w:hAnsi="Times New Roman" w:cs="Times New Roman"/>
              </w:rPr>
              <w:t>грудинно-ключичного</w:t>
            </w:r>
            <w:proofErr w:type="spellEnd"/>
            <w:r w:rsidRPr="00431683">
              <w:rPr>
                <w:rFonts w:ascii="Times New Roman" w:hAnsi="Times New Roman" w:cs="Times New Roman"/>
              </w:rPr>
              <w:t xml:space="preserve"> сочленения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900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грудного отдела позвоночника в стандартных проекциях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900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 xml:space="preserve">Rg-графия </w:t>
            </w:r>
            <w:proofErr w:type="spellStart"/>
            <w:r w:rsidRPr="00431683">
              <w:rPr>
                <w:rFonts w:ascii="Times New Roman" w:hAnsi="Times New Roman" w:cs="Times New Roman"/>
              </w:rPr>
              <w:t>илиосакральных</w:t>
            </w:r>
            <w:proofErr w:type="spellEnd"/>
            <w:r w:rsidRPr="00431683">
              <w:rPr>
                <w:rFonts w:ascii="Times New Roman" w:hAnsi="Times New Roman" w:cs="Times New Roman"/>
              </w:rPr>
              <w:t xml:space="preserve"> сочленений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1000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кисти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850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7.10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 xml:space="preserve">Рентгенография коленного сустава  (2 </w:t>
            </w:r>
            <w:proofErr w:type="spellStart"/>
            <w:r w:rsidRPr="00431683">
              <w:rPr>
                <w:rFonts w:ascii="Times New Roman" w:hAnsi="Times New Roman" w:cs="Times New Roman"/>
              </w:rPr>
              <w:t>прекции</w:t>
            </w:r>
            <w:proofErr w:type="spellEnd"/>
            <w:r w:rsidRPr="004316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900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lastRenderedPageBreak/>
              <w:t>7.11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костей голени в двух проекциях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950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7.12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костей носа в 2-х проекциях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900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7.13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костей предплечья в двух проекциях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950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7.14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костей таза с тазобедренными суставами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1200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7.15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крестцово-копчикового отдела позвоночника в стандартных проекциях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900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7.16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локтевого сустава (2 проекции)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900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7.17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лопатки, грудины, ключицы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700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7.18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лучезапястного сустава (2 проекции)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900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7.19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малого таза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900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7.20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мочеполовой системы(обзорная)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700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7.21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нижней челюсти в 2-х проекциях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900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7.22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носоглотки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700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7.23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обеих кистей в прямой проекции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1000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7.24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обеих стоп в прямой проекции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1100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7.25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обеих трубчатых костей в одной проекции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900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7.26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Рентгенография легких (2 проекции)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900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7.27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 xml:space="preserve">Rg-графия органов грудной клетки в 2-х проекциях (в рамках диспансеризации, </w:t>
            </w:r>
            <w:proofErr w:type="spellStart"/>
            <w:r w:rsidRPr="00431683">
              <w:rPr>
                <w:rFonts w:ascii="Times New Roman" w:hAnsi="Times New Roman" w:cs="Times New Roman"/>
              </w:rPr>
              <w:t>профосмотра</w:t>
            </w:r>
            <w:proofErr w:type="spellEnd"/>
            <w:r w:rsidRPr="004316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550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7.28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Рентгенография легких (1 проекция)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600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lastRenderedPageBreak/>
              <w:t>7.29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Рентгенография плечевого сустава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900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7.30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плечевых суставов с нагрузочной пробой в 1-ой проекции (два снимка)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950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7.31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поясничного отдела позвоночника в двух проекциях с функциональными пробами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2000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7.32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Рентгенография поясничного отдела позвоночника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900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7.33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21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придаточных пазух носа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700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7.34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18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пяточной кости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700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7.35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18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ребер (1/2 грудной клетки)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900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7.36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18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стоп на продольное плоскостопие с физической нагрузкой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1100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7.37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18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стопы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900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7.38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18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тазобедренного сустава (1 проекции)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600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7.39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18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трубчатой кости в двух проекциях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950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7.40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18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шейного отдела позвоночника в двух проекциях с функциональными пробами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2000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7.41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18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Rg-графия шейного отдела позвоночника в стандартных проекциях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900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7.42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18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Запись данных рентгенологического исследования на CD/DVD (включая НДС)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75155F" w:rsidP="00E84F38">
            <w:pPr>
              <w:rPr>
                <w:rFonts w:ascii="Times New Roman" w:hAnsi="Times New Roman" w:cs="Times New Roman"/>
              </w:rPr>
            </w:pPr>
            <w:r w:rsidRPr="0075155F">
              <w:rPr>
                <w:rFonts w:ascii="Times New Roman" w:hAnsi="Times New Roman" w:cs="Times New Roman"/>
                <w:highlight w:val="yellow"/>
              </w:rPr>
              <w:t>50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7.43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18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Обзорная урография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900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7.44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18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Описание представленной R-граммы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300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7.45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18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Прицельная Rg-графия органов грудной клетки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900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7.46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19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Рентгенография гортани и трахеи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800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lastRenderedPageBreak/>
              <w:t>7.47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19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Рентгенография пяточных костей в боковой проекции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700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7.48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ind w:left="199"/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Функциональный пробы при Rg-графии пояснично-крестцового отдела позвоночника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1000</w:t>
            </w:r>
          </w:p>
        </w:tc>
      </w:tr>
      <w:tr w:rsidR="00E84F38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  <w:lang w:val="en-US"/>
              </w:rPr>
            </w:pPr>
            <w:r w:rsidRPr="00431683">
              <w:rPr>
                <w:rFonts w:ascii="Times New Roman" w:hAnsi="Times New Roman" w:cs="Times New Roman"/>
                <w:lang w:val="en-US"/>
              </w:rPr>
              <w:t>7.49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Функциональный пробы при Rg-графии шейного отдела позвоночника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  <w:r w:rsidRPr="00431683">
              <w:rPr>
                <w:rFonts w:ascii="Times New Roman" w:hAnsi="Times New Roman" w:cs="Times New Roman"/>
              </w:rPr>
              <w:t>1000</w:t>
            </w:r>
          </w:p>
          <w:p w:rsidR="00E84F38" w:rsidRPr="00431683" w:rsidRDefault="00E84F38" w:rsidP="00E84F38">
            <w:pPr>
              <w:rPr>
                <w:rFonts w:ascii="Times New Roman" w:hAnsi="Times New Roman" w:cs="Times New Roman"/>
              </w:rPr>
            </w:pPr>
          </w:p>
        </w:tc>
      </w:tr>
      <w:tr w:rsidR="0075155F" w:rsidRPr="00A147D3" w:rsidTr="007A5C8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5155F" w:rsidRPr="0075155F" w:rsidRDefault="0075155F" w:rsidP="00E84F38">
            <w:pPr>
              <w:rPr>
                <w:rFonts w:ascii="Times New Roman" w:hAnsi="Times New Roman" w:cs="Times New Roman"/>
              </w:rPr>
            </w:pPr>
            <w:r w:rsidRPr="0075155F">
              <w:rPr>
                <w:rFonts w:ascii="Times New Roman" w:hAnsi="Times New Roman" w:cs="Times New Roman"/>
                <w:highlight w:val="yellow"/>
              </w:rPr>
              <w:t>7.50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5155F" w:rsidRPr="00431683" w:rsidRDefault="0075155F" w:rsidP="0075155F">
            <w:pPr>
              <w:rPr>
                <w:rFonts w:ascii="Times New Roman" w:hAnsi="Times New Roman" w:cs="Times New Roman"/>
              </w:rPr>
            </w:pPr>
            <w:r w:rsidRPr="0075155F">
              <w:rPr>
                <w:rFonts w:ascii="Times New Roman" w:hAnsi="Times New Roman" w:cs="Times New Roman"/>
              </w:rPr>
              <w:t>Распечатка рентген снимка (Распечатка одного рентгеновского снимка на пленке. В стоимость исследования не входит)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5155F" w:rsidRPr="00653CFC" w:rsidRDefault="00191F0F" w:rsidP="00E84F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</w:tbl>
    <w:p w:rsidR="00495DB6" w:rsidRPr="00A147D3" w:rsidRDefault="00495DB6" w:rsidP="00495DB6">
      <w:pPr>
        <w:spacing w:after="0" w:line="240" w:lineRule="atLeast"/>
        <w:rPr>
          <w:rFonts w:ascii="Times New Roman" w:hAnsi="Times New Roman" w:cs="Times New Roman"/>
        </w:rPr>
      </w:pPr>
    </w:p>
    <w:sectPr w:rsidR="00495DB6" w:rsidRPr="00A147D3" w:rsidSect="00A4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3A7FC6"/>
    <w:rsid w:val="00007668"/>
    <w:rsid w:val="000300C1"/>
    <w:rsid w:val="00191F0F"/>
    <w:rsid w:val="001B6791"/>
    <w:rsid w:val="002F6849"/>
    <w:rsid w:val="003A7FC6"/>
    <w:rsid w:val="00431683"/>
    <w:rsid w:val="00495DB6"/>
    <w:rsid w:val="00653CFC"/>
    <w:rsid w:val="00720919"/>
    <w:rsid w:val="0075155F"/>
    <w:rsid w:val="007A5C86"/>
    <w:rsid w:val="007C259B"/>
    <w:rsid w:val="007F00F7"/>
    <w:rsid w:val="00895964"/>
    <w:rsid w:val="008B48D9"/>
    <w:rsid w:val="008F221C"/>
    <w:rsid w:val="00A147D3"/>
    <w:rsid w:val="00A428EE"/>
    <w:rsid w:val="00B042D7"/>
    <w:rsid w:val="00B66A60"/>
    <w:rsid w:val="00C1235C"/>
    <w:rsid w:val="00C7025C"/>
    <w:rsid w:val="00CC0CE4"/>
    <w:rsid w:val="00D35649"/>
    <w:rsid w:val="00D92874"/>
    <w:rsid w:val="00E37F92"/>
    <w:rsid w:val="00E84F38"/>
    <w:rsid w:val="00E8600E"/>
    <w:rsid w:val="00F5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9BA"/>
    <w:rPr>
      <w:b/>
      <w:bCs/>
    </w:rPr>
  </w:style>
  <w:style w:type="paragraph" w:customStyle="1" w:styleId="msonormal0">
    <w:name w:val="msonormal"/>
    <w:basedOn w:val="a"/>
    <w:rsid w:val="007F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F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47D3"/>
    <w:pPr>
      <w:ind w:left="720"/>
      <w:contextualSpacing/>
    </w:pPr>
  </w:style>
  <w:style w:type="table" w:styleId="a6">
    <w:name w:val="Table Grid"/>
    <w:basedOn w:val="a1"/>
    <w:uiPriority w:val="39"/>
    <w:rsid w:val="00495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D4CEE-9FD2-4F60-9628-BB880B69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20</Pages>
  <Words>4132</Words>
  <Characters>23558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DarthWader12</dc:creator>
  <cp:keywords/>
  <dc:description/>
  <cp:lastModifiedBy>RePack by Diakov</cp:lastModifiedBy>
  <cp:revision>14</cp:revision>
  <dcterms:created xsi:type="dcterms:W3CDTF">2021-01-11T12:54:00Z</dcterms:created>
  <dcterms:modified xsi:type="dcterms:W3CDTF">2021-05-26T08:06:00Z</dcterms:modified>
</cp:coreProperties>
</file>